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eastAsia="仿宋" w:cs="宋体"/>
          <w:color w:val="auto"/>
          <w:kern w:val="0"/>
          <w:sz w:val="32"/>
          <w:szCs w:val="32"/>
          <w:shd w:val="clear" w:color="auto" w:fill="auto"/>
          <w:lang w:bidi="ar-SA"/>
        </w:rPr>
      </w:pPr>
      <w:r>
        <w:rPr>
          <w:rFonts w:hint="eastAsia" w:ascii="黑体" w:eastAsia="黑体" w:cs="黑体"/>
          <w:color w:val="auto"/>
          <w:kern w:val="0"/>
          <w:sz w:val="32"/>
          <w:szCs w:val="32"/>
          <w:shd w:val="clear" w:color="auto" w:fill="auto"/>
          <w:lang w:bidi="ar-SA"/>
        </w:rPr>
        <w:t>附件</w:t>
      </w:r>
      <w:r>
        <w:rPr>
          <w:rFonts w:hint="eastAsia" w:ascii="仿宋" w:eastAsia="仿宋" w:cs="宋体"/>
          <w:color w:val="auto"/>
          <w:kern w:val="0"/>
          <w:sz w:val="32"/>
          <w:szCs w:val="32"/>
          <w:shd w:val="clear" w:color="auto" w:fill="auto"/>
          <w:lang w:bidi="ar-SA"/>
        </w:rPr>
        <w:t>：</w:t>
      </w:r>
    </w:p>
    <w:p>
      <w:pPr>
        <w:jc w:val="center"/>
        <w:rPr>
          <w:rFonts w:hint="eastAsia" w:ascii="仿宋" w:eastAsia="仿宋" w:cs="宋体"/>
          <w:bCs/>
          <w:color w:val="auto"/>
          <w:kern w:val="0"/>
          <w:sz w:val="32"/>
          <w:szCs w:val="32"/>
          <w:shd w:val="clear" w:color="auto" w:fill="auto"/>
          <w:lang w:bidi="ar-SA"/>
        </w:rPr>
      </w:pPr>
      <w:r>
        <w:rPr>
          <w:rFonts w:hint="eastAsia" w:ascii="方正小标宋简体" w:eastAsia="方正小标宋简体" w:cs="方正小标宋简体"/>
          <w:color w:val="auto"/>
          <w:kern w:val="0"/>
          <w:sz w:val="44"/>
          <w:szCs w:val="44"/>
          <w:shd w:val="clear" w:color="auto" w:fill="auto"/>
          <w:lang w:eastAsia="zh-CN" w:bidi="ar-SA"/>
        </w:rPr>
        <w:t>贵州财经大学</w:t>
      </w:r>
      <w:r>
        <w:rPr>
          <w:rFonts w:hint="eastAsia" w:ascii="方正小标宋简体" w:eastAsia="方正小标宋简体" w:cs="方正小标宋简体"/>
          <w:color w:val="auto"/>
          <w:kern w:val="0"/>
          <w:sz w:val="44"/>
          <w:szCs w:val="44"/>
          <w:shd w:val="clear" w:color="auto" w:fill="auto"/>
          <w:lang w:bidi="ar-SA"/>
        </w:rPr>
        <w:t>火灾隐患排查情况统计表</w:t>
      </w:r>
    </w:p>
    <w:p>
      <w:pPr>
        <w:jc w:val="left"/>
        <w:rPr>
          <w:rFonts w:hint="eastAsia" w:ascii="仿宋" w:eastAsia="仿宋" w:cs="宋体"/>
          <w:b/>
          <w:color w:val="auto"/>
          <w:kern w:val="0"/>
          <w:sz w:val="32"/>
          <w:szCs w:val="32"/>
          <w:shd w:val="clear" w:color="auto" w:fill="auto"/>
          <w:lang w:bidi="ar-SA"/>
        </w:rPr>
      </w:pPr>
      <w:r>
        <w:rPr>
          <w:rFonts w:hint="eastAsia" w:ascii="仿宋" w:eastAsia="仿宋" w:cs="宋体"/>
          <w:color w:val="auto"/>
          <w:kern w:val="0"/>
          <w:sz w:val="32"/>
          <w:szCs w:val="32"/>
          <w:shd w:val="clear" w:color="auto" w:fill="auto"/>
          <w:lang w:bidi="ar-SA"/>
        </w:rPr>
        <w:t>填报部门：</w:t>
      </w:r>
    </w:p>
    <w:tbl>
      <w:tblPr>
        <w:tblStyle w:val="3"/>
        <w:tblW w:w="9356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90"/>
        <w:gridCol w:w="2136"/>
        <w:gridCol w:w="1660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  <w:r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  <w:r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  <w:t>地点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  <w:r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  <w:t>存在隐患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  <w:r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  <w:t>整改措施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  <w:r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  <w:t>整改时限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  <w:r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eastAsia="仿宋" w:cs="宋体"/>
                <w:color w:val="auto"/>
                <w:kern w:val="0"/>
                <w:sz w:val="32"/>
                <w:szCs w:val="32"/>
                <w:shd w:val="clear" w:color="auto" w:fill="auto"/>
                <w:lang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5161C"/>
    <w:rsid w:val="24751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2017-11-19T13:47:00Z</dcterms:created>
  <dc:creator>TZS</dc:creator>
  <cp:lastModifiedBy>TZS</cp:lastModifiedBy>
  <dcterms:modified xsi:type="dcterms:W3CDTF">2017-11-19T13:48:57Z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